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5CE3AB7B" w:rsidR="00060D99" w:rsidRDefault="00395869">
            <w:r>
              <w:t>4</w:t>
            </w:r>
            <w:r w:rsidR="00A40E3F">
              <w:t>AEM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61B492E5" w:rsidR="00060D99" w:rsidRDefault="00A40E3F">
            <w:r>
              <w:t>AMMINISTRAZIONE FINANZA E MARKETING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5CE58634" w:rsidR="00060D99" w:rsidRDefault="00A40E3F">
            <w:r>
              <w:t>2020/2021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B94635E" w:rsidR="00060D99" w:rsidRDefault="00A40E3F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046BCEAB" w:rsidR="00060D99" w:rsidRDefault="00A40E3F">
            <w:r>
              <w:t>BALDON ROSANGELA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3111640D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40E3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4AEM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5C902C15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“In Movimento” 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>,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ED.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6166812C" w14:textId="1E6F011B" w:rsidR="004A4B6E" w:rsidRPr="008B7630" w:rsidRDefault="003073A4" w:rsidP="004A4B6E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9B0A5B">
              <w:rPr>
                <w:rFonts w:asciiTheme="minorHAnsi" w:hAnsiTheme="minorHAnsi" w:cstheme="minorHAnsi"/>
                <w:b/>
                <w:i/>
                <w:sz w:val="20"/>
              </w:rPr>
              <w:t xml:space="preserve">utilizzo delle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piattaform</w:t>
            </w:r>
            <w:r w:rsidR="004A4B6E">
              <w:rPr>
                <w:rFonts w:asciiTheme="minorHAnsi" w:hAnsiTheme="minorHAnsi" w:cstheme="minorHAnsi"/>
                <w:b/>
                <w:i/>
                <w:sz w:val="20"/>
              </w:rPr>
              <w:t xml:space="preserve">e aule virtuali di Spaggiari e di </w:t>
            </w:r>
            <w:proofErr w:type="spellStart"/>
            <w:r w:rsidR="004A4B6E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4A4B6E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4A4B6E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4A4B6E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4A4B6E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4A4B6E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4A4B6E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10DB0211" w14:textId="34765F02" w:rsidR="00060D99" w:rsidRPr="008B7630" w:rsidRDefault="00060D99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4C757B2F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CONOSCERE IL PROPRIO CORPO E LA SUA FUNZIONALITÀ COORDINAZIONE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E7FFD" w14:textId="7D783F16" w:rsidR="00974946" w:rsidRDefault="003073A4" w:rsidP="003073A4">
            <w:pPr>
              <w:suppressAutoHyphens w:val="0"/>
              <w:jc w:val="both"/>
            </w:pPr>
            <w:r w:rsidRPr="007973F1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491265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7973F1">
              <w:rPr>
                <w:rFonts w:asciiTheme="minorHAnsi" w:hAnsiTheme="minorHAnsi" w:cstheme="minorHAnsi"/>
                <w:smallCaps/>
                <w:sz w:val="20"/>
              </w:rPr>
              <w:t>POTENZIAMENTO FISIOLOGICO, ESERCIZI DI COORDINAZIONE OCULO-MANUALE</w:t>
            </w:r>
            <w:r w:rsidR="00C71878">
              <w:rPr>
                <w:rFonts w:asciiTheme="minorHAnsi" w:hAnsiTheme="minorHAnsi" w:cstheme="minorHAnsi"/>
                <w:smallCaps/>
                <w:sz w:val="20"/>
              </w:rPr>
              <w:t xml:space="preserve"> E OCULO-PODAL</w:t>
            </w:r>
            <w:r w:rsidR="00ED4676">
              <w:rPr>
                <w:rFonts w:asciiTheme="minorHAnsi" w:hAnsiTheme="minorHAnsi" w:cstheme="minorHAnsi"/>
                <w:smallCaps/>
                <w:sz w:val="20"/>
              </w:rPr>
              <w:t>ICA</w:t>
            </w:r>
            <w:r w:rsidRPr="007973F1">
              <w:rPr>
                <w:rFonts w:asciiTheme="minorHAnsi" w:hAnsiTheme="minorHAnsi" w:cstheme="minorHAnsi"/>
                <w:smallCaps/>
                <w:sz w:val="20"/>
              </w:rPr>
              <w:t>.</w:t>
            </w:r>
            <w:r w:rsidR="00C71878">
              <w:rPr>
                <w:rFonts w:asciiTheme="minorHAnsi" w:hAnsiTheme="minorHAnsi" w:cstheme="minorHAnsi"/>
                <w:smallCaps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smallCaps/>
                <w:sz w:val="20"/>
              </w:rPr>
              <w:t xml:space="preserve">SEMPLICI ESERCIZI DI TENUTA CORPOREA. </w:t>
            </w:r>
            <w:r w:rsidR="008B1F38" w:rsidRPr="008B1F38">
              <w:rPr>
                <w:rFonts w:asciiTheme="minorHAnsi" w:hAnsiTheme="minorHAnsi" w:cstheme="minorHAnsi"/>
                <w:smallCaps/>
                <w:szCs w:val="24"/>
              </w:rPr>
              <w:t>Esercizio combinato a corpo libero</w:t>
            </w:r>
            <w:r w:rsidR="003627DC">
              <w:t xml:space="preserve"> </w:t>
            </w:r>
          </w:p>
          <w:p w14:paraId="304892A1" w14:textId="48D4CC03" w:rsidR="003073A4" w:rsidRPr="00974946" w:rsidRDefault="009749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627DC" w:rsidRPr="003627DC">
              <w:rPr>
                <w:rFonts w:asciiTheme="minorHAnsi" w:hAnsiTheme="minorHAnsi" w:cstheme="minorHAnsi"/>
                <w:smallCaps/>
                <w:sz w:val="20"/>
              </w:rPr>
              <w:t>STUDIO DELL</w:t>
            </w:r>
            <w:r w:rsidR="003627DC">
              <w:rPr>
                <w:rFonts w:asciiTheme="minorHAnsi" w:hAnsiTheme="minorHAnsi" w:cstheme="minorHAnsi"/>
                <w:smallCaps/>
                <w:sz w:val="20"/>
              </w:rPr>
              <w:t xml:space="preserve">’ </w:t>
            </w:r>
            <w:r w:rsidR="00DC23AE">
              <w:rPr>
                <w:rFonts w:asciiTheme="minorHAnsi" w:hAnsiTheme="minorHAnsi" w:cstheme="minorHAnsi"/>
                <w:smallCaps/>
                <w:sz w:val="20"/>
              </w:rPr>
              <w:t xml:space="preserve">APPARATO </w:t>
            </w:r>
            <w:r>
              <w:rPr>
                <w:rFonts w:asciiTheme="minorHAnsi" w:hAnsiTheme="minorHAnsi" w:cstheme="minorHAnsi"/>
                <w:smallCaps/>
                <w:sz w:val="20"/>
              </w:rPr>
              <w:t>SCHELETRICO E DEL SISTEMA MUSCOLARE</w:t>
            </w:r>
            <w:r w:rsidR="00DC23AE">
              <w:rPr>
                <w:rFonts w:asciiTheme="minorHAnsi" w:hAnsiTheme="minorHAnsi" w:cstheme="minorHAnsi"/>
                <w:smallCaps/>
                <w:sz w:val="20"/>
              </w:rPr>
              <w:t>; ANALISI DELLA FASE DI RIS</w:t>
            </w:r>
            <w:r w:rsidR="00906072">
              <w:rPr>
                <w:rFonts w:asciiTheme="minorHAnsi" w:hAnsiTheme="minorHAnsi" w:cstheme="minorHAnsi"/>
                <w:smallCaps/>
                <w:sz w:val="20"/>
              </w:rPr>
              <w:t>CALDAMENTO GENERALE E SPECIFICA</w:t>
            </w:r>
            <w:r w:rsidR="00DC23AE">
              <w:rPr>
                <w:rFonts w:asciiTheme="minorHAnsi" w:hAnsiTheme="minorHAnsi" w:cstheme="minorHAnsi"/>
                <w:smallCaps/>
                <w:sz w:val="20"/>
              </w:rPr>
              <w:t xml:space="preserve"> DEGLI SPORT</w:t>
            </w:r>
            <w:r>
              <w:rPr>
                <w:rFonts w:asciiTheme="minorHAnsi" w:hAnsiTheme="minorHAnsi" w:cstheme="minorHAnsi"/>
                <w:smallCaps/>
                <w:sz w:val="20"/>
              </w:rPr>
              <w:t>, LA TERMOREGOLAZIONE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520388E6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EC7A" w14:textId="77777777" w:rsidR="00974946" w:rsidRDefault="00974946" w:rsidP="00974946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LIBERA ESPRESSIONE DURANTE ALCUNI ESERCIZI A CORPO LIBERO CON LA MUSICA.</w:t>
            </w:r>
          </w:p>
          <w:p w14:paraId="48FF0D6A" w14:textId="1DB7BD88" w:rsidR="003073A4" w:rsidRPr="003D5680" w:rsidRDefault="00974946" w:rsidP="00974946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DAD:</w:t>
            </w:r>
            <w:r>
              <w:rPr>
                <w:rFonts w:asciiTheme="minorHAnsi" w:hAnsiTheme="minorHAnsi" w:cstheme="minorHAnsi"/>
                <w:sz w:val="20"/>
              </w:rPr>
              <w:t xml:space="preserve"> POSIZIONI E MOVIMENTI DEL CORPO, ASSI E PIANI.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282F050B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BED" w14:textId="4C4AC650" w:rsidR="00974946" w:rsidRDefault="00491265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GIOCHI</w:t>
            </w:r>
            <w:r w:rsidR="008B1F38">
              <w:rPr>
                <w:rFonts w:asciiTheme="minorHAnsi" w:hAnsiTheme="minorHAnsi" w:cstheme="minorHAnsi"/>
                <w:sz w:val="20"/>
              </w:rPr>
              <w:t>:</w:t>
            </w:r>
            <w:r w:rsidR="0090607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74946">
              <w:rPr>
                <w:rFonts w:asciiTheme="minorHAnsi" w:hAnsiTheme="minorHAnsi" w:cstheme="minorHAnsi"/>
                <w:sz w:val="20"/>
              </w:rPr>
              <w:t>IL BADMINTON E IL TENNIS TAVOLO, TORNEI.</w:t>
            </w:r>
          </w:p>
          <w:p w14:paraId="0983849F" w14:textId="03E33959" w:rsidR="003073A4" w:rsidRDefault="00EA2CA9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>
              <w:rPr>
                <w:rFonts w:asciiTheme="minorHAnsi" w:hAnsiTheme="minorHAnsi" w:cstheme="minorHAnsi"/>
                <w:sz w:val="20"/>
              </w:rPr>
              <w:t xml:space="preserve">PROGETTAZIONE DI UN RISCALDAMENTO SPECIFICO DI UNO SPORT; </w:t>
            </w:r>
          </w:p>
          <w:p w14:paraId="0531BA76" w14:textId="1E70F316" w:rsidR="003073A4" w:rsidRPr="002C7F87" w:rsidRDefault="002C7F87" w:rsidP="00906072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2C7F87">
              <w:rPr>
                <w:rFonts w:asciiTheme="minorHAnsi" w:hAnsiTheme="minorHAnsi" w:cstheme="minorHAnsi"/>
                <w:sz w:val="20"/>
              </w:rPr>
              <w:t xml:space="preserve">VISIONE DI FILM </w:t>
            </w:r>
            <w:r>
              <w:rPr>
                <w:rFonts w:asciiTheme="minorHAnsi" w:hAnsiTheme="minorHAnsi" w:cstheme="minorHAnsi"/>
                <w:sz w:val="20"/>
              </w:rPr>
              <w:t xml:space="preserve">SIGNIFICATIVI PER LO SPORT. LAVORO </w:t>
            </w:r>
            <w:r w:rsidR="00974946">
              <w:rPr>
                <w:rFonts w:asciiTheme="minorHAnsi" w:hAnsiTheme="minorHAnsi" w:cstheme="minorHAnsi"/>
                <w:sz w:val="20"/>
              </w:rPr>
              <w:t>INDIVIDUALE:</w:t>
            </w:r>
            <w:r w:rsidR="008F6C2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74946">
              <w:rPr>
                <w:rFonts w:asciiTheme="minorHAnsi" w:hAnsiTheme="minorHAnsi" w:cstheme="minorHAnsi"/>
                <w:sz w:val="20"/>
              </w:rPr>
              <w:t>SPORT E RAZZISMO.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D2A11EA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74946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0A0A2DC3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PRIMO SOCCORSO E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B3A6" w14:textId="15E4E991" w:rsidR="003073A4" w:rsidRDefault="00C71878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491265">
              <w:rPr>
                <w:rFonts w:asciiTheme="minorHAnsi" w:hAnsiTheme="minorHAnsi" w:cstheme="minorHAnsi"/>
                <w:sz w:val="20"/>
              </w:rPr>
              <w:t>CONCETTO DI SALUTE</w:t>
            </w:r>
            <w:r w:rsidR="00797EB1">
              <w:rPr>
                <w:rFonts w:asciiTheme="minorHAnsi" w:hAnsiTheme="minorHAnsi" w:cstheme="minorHAnsi"/>
                <w:sz w:val="20"/>
              </w:rPr>
              <w:t>.</w:t>
            </w:r>
            <w:r w:rsidR="008F6C2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073A4" w:rsidRPr="007973F1">
              <w:rPr>
                <w:rFonts w:asciiTheme="minorHAnsi" w:hAnsiTheme="minorHAnsi" w:cstheme="minorHAnsi"/>
                <w:sz w:val="20"/>
              </w:rPr>
              <w:t>CENNI SULLA CORRETTA IGIENE PERSONALE, SUL CORRETTO ABBIGLIAMENTO SPORTIVO, SUI COMPORTAMENTI DI BASE PER LA PREVENZIONE DEGLI INFORTUNI E TUTELA DELLA SALUTE PERSONALE E COLLETTIVA.</w:t>
            </w:r>
            <w:r w:rsidR="003073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C23">
              <w:rPr>
                <w:rFonts w:asciiTheme="minorHAnsi" w:hAnsiTheme="minorHAnsi" w:cstheme="minorHAnsi"/>
                <w:sz w:val="20"/>
              </w:rPr>
              <w:t>IL PRIMO SOCCORSO: CODICE COMPORTAMENTALE, LA PLS 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C23">
              <w:rPr>
                <w:rFonts w:asciiTheme="minorHAnsi" w:hAnsiTheme="minorHAnsi" w:cstheme="minorHAnsi"/>
                <w:sz w:val="20"/>
              </w:rPr>
              <w:t xml:space="preserve">LA RCP. </w:t>
            </w:r>
            <w:r w:rsidR="00797EB1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491265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="00797EB1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3D5680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331D24D" w14:textId="195D95C3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6471FC0" w14:textId="6199CE48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48B8F93" w14:textId="590FD810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FE0B999" w14:textId="3B1F64BD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E68788F" w14:textId="48E5CDE1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31818F7" w14:textId="3E82889B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0BF8A16" w14:textId="3F21376C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AB83" w14:textId="583DACF7" w:rsidR="00DD112F" w:rsidRDefault="00DD112F" w:rsidP="001A729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B3EEE">
              <w:rPr>
                <w:rFonts w:asciiTheme="minorHAnsi" w:hAnsiTheme="minorHAnsi" w:cstheme="minorHAnsi"/>
                <w:szCs w:val="24"/>
              </w:rPr>
              <w:t>TRAGUARDO N°3</w:t>
            </w:r>
          </w:p>
          <w:p w14:paraId="4AC3069D" w14:textId="5B094DD3" w:rsidR="006B3EEE" w:rsidRPr="00605B86" w:rsidRDefault="006B3EEE" w:rsidP="006B3EE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05B86">
              <w:rPr>
                <w:rFonts w:asciiTheme="minorHAnsi" w:hAnsiTheme="minorHAnsi" w:cstheme="minorHAnsi"/>
                <w:sz w:val="20"/>
              </w:rPr>
              <w:t xml:space="preserve">Essere consapevoli del valore delle </w:t>
            </w:r>
            <w:r w:rsidR="00605B86">
              <w:rPr>
                <w:rFonts w:asciiTheme="minorHAnsi" w:hAnsiTheme="minorHAnsi" w:cstheme="minorHAnsi"/>
                <w:sz w:val="20"/>
              </w:rPr>
              <w:t xml:space="preserve">regole della vita </w:t>
            </w:r>
            <w:r w:rsidRPr="00605B86">
              <w:rPr>
                <w:rFonts w:asciiTheme="minorHAnsi" w:hAnsiTheme="minorHAnsi" w:cstheme="minorHAnsi"/>
                <w:sz w:val="20"/>
              </w:rPr>
              <w:t>democratica anche attraverso l’approfondimento degli elementi fondamentali del diritto che la regolano.</w:t>
            </w:r>
          </w:p>
          <w:p w14:paraId="0893AFB6" w14:textId="77777777" w:rsidR="00DD112F" w:rsidRPr="00237CD5" w:rsidRDefault="00DD112F" w:rsidP="001A729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C89AE8" w14:textId="5EAE98E8" w:rsidR="00DD112F" w:rsidRPr="00605B86" w:rsidRDefault="00D97CF8" w:rsidP="001A7297">
            <w:pPr>
              <w:snapToGrid w:val="0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-</w:t>
            </w:r>
            <w:r w:rsidR="006B3EEE"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La consapevolezza dell’importanza del rispetto delle </w:t>
            </w:r>
            <w:r w:rsidR="002C7F87" w:rsidRPr="00605B86">
              <w:rPr>
                <w:rFonts w:asciiTheme="minorHAnsi" w:hAnsiTheme="minorHAnsi" w:cstheme="minorHAnsi"/>
                <w:kern w:val="24"/>
                <w:sz w:val="20"/>
              </w:rPr>
              <w:t>regole, della convivenza civile</w:t>
            </w:r>
            <w:r w:rsidR="006B3EEE" w:rsidRPr="00605B86">
              <w:rPr>
                <w:rFonts w:asciiTheme="minorHAnsi" w:hAnsiTheme="minorHAnsi" w:cstheme="minorHAnsi"/>
                <w:kern w:val="24"/>
                <w:sz w:val="20"/>
              </w:rPr>
              <w:t>, dell’accettazione dell’altro nell’attività motoria a scuola e nello sport.</w:t>
            </w:r>
          </w:p>
          <w:p w14:paraId="3EEB7C31" w14:textId="3FC0B362" w:rsidR="002C7F87" w:rsidRPr="00605B86" w:rsidRDefault="00D97CF8" w:rsidP="002C7F87">
            <w:pPr>
              <w:snapToGrid w:val="0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-</w:t>
            </w:r>
            <w:r w:rsidR="00696EAD" w:rsidRPr="00605B86">
              <w:rPr>
                <w:rFonts w:asciiTheme="minorHAnsi" w:hAnsiTheme="minorHAnsi" w:cstheme="minorHAnsi"/>
                <w:kern w:val="24"/>
                <w:sz w:val="20"/>
              </w:rPr>
              <w:t>Approfondimenti sugli sport di squadra.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2955" w14:textId="062D5F3A" w:rsidR="00DD112F" w:rsidRPr="00605B86" w:rsidRDefault="006B3EEE" w:rsidP="00DD112F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Libro di testo</w:t>
            </w:r>
          </w:p>
          <w:p w14:paraId="12523D35" w14:textId="77777777" w:rsidR="00DD112F" w:rsidRPr="00605B86" w:rsidRDefault="006B3EEE" w:rsidP="00DD112F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Visione di film </w:t>
            </w:r>
            <w:r w:rsidR="00696EAD" w:rsidRPr="00605B86">
              <w:rPr>
                <w:rFonts w:asciiTheme="minorHAnsi" w:hAnsiTheme="minorHAnsi" w:cstheme="minorHAnsi"/>
                <w:kern w:val="24"/>
                <w:sz w:val="20"/>
              </w:rPr>
              <w:t>a</w:t>
            </w: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carattere sportivo</w:t>
            </w:r>
            <w:r w:rsidR="00696EAD"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che esprimono valori etico/sociali</w:t>
            </w: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</w:t>
            </w:r>
          </w:p>
          <w:p w14:paraId="3326914C" w14:textId="0D4D683B" w:rsidR="00696EAD" w:rsidRPr="008771BE" w:rsidRDefault="00696EAD" w:rsidP="00DD112F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Lavori di gruppo in D</w:t>
            </w:r>
            <w:r w:rsidR="00C71878" w:rsidRPr="00605B86">
              <w:rPr>
                <w:rFonts w:asciiTheme="minorHAnsi" w:hAnsiTheme="minorHAnsi" w:cstheme="minorHAnsi"/>
                <w:kern w:val="24"/>
                <w:sz w:val="20"/>
              </w:rPr>
              <w:t>AD</w:t>
            </w:r>
            <w:r w:rsidR="00C71878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</w:p>
        </w:tc>
      </w:tr>
      <w:tr w:rsidR="00DD112F" w:rsidRPr="008B7630" w14:paraId="102C05D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BD59" w14:textId="77777777" w:rsidR="00DD112F" w:rsidRDefault="00DD112F" w:rsidP="00C7187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C71878">
              <w:rPr>
                <w:rFonts w:asciiTheme="minorHAnsi" w:hAnsiTheme="minorHAnsi" w:cstheme="minorHAnsi"/>
                <w:szCs w:val="24"/>
              </w:rPr>
              <w:t>: TRAGUARDO N°6</w:t>
            </w:r>
          </w:p>
          <w:p w14:paraId="235E0A7C" w14:textId="54622FF0" w:rsidR="00C71878" w:rsidRPr="00605B86" w:rsidRDefault="00C71878" w:rsidP="00C71878">
            <w:pPr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605B86">
              <w:rPr>
                <w:rFonts w:asciiTheme="minorHAnsi" w:hAnsiTheme="minorHAnsi" w:cstheme="minorHAnsi"/>
                <w:sz w:val="20"/>
              </w:rPr>
              <w:t>Cogliere la complessità dei problemi esistenziali, morali, politici, sociali, economici e scientifici e formulare risposte personali argomentate.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A5CF7" w14:textId="25762045" w:rsidR="00D97CF8" w:rsidRPr="00605B86" w:rsidRDefault="00D97CF8" w:rsidP="00D97CF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C71878" w:rsidRPr="00605B86">
              <w:rPr>
                <w:rFonts w:asciiTheme="minorHAnsi" w:hAnsiTheme="minorHAnsi" w:cstheme="minorHAnsi"/>
                <w:sz w:val="20"/>
              </w:rPr>
              <w:t>Sport e razzismo</w:t>
            </w:r>
            <w:r w:rsidRPr="00605B86">
              <w:rPr>
                <w:rFonts w:asciiTheme="minorHAnsi" w:hAnsiTheme="minorHAnsi" w:cstheme="minorHAnsi"/>
                <w:sz w:val="20"/>
              </w:rPr>
              <w:t>; Art.21 Carta dei diritti fondamentali dell’UE.</w:t>
            </w:r>
          </w:p>
          <w:p w14:paraId="4393BAC6" w14:textId="438A2339" w:rsidR="00D97CF8" w:rsidRPr="00D97CF8" w:rsidRDefault="00D97CF8" w:rsidP="00D97CF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605B86">
              <w:rPr>
                <w:rFonts w:asciiTheme="minorHAnsi" w:hAnsiTheme="minorHAnsi" w:cstheme="minorHAnsi"/>
                <w:sz w:val="20"/>
              </w:rPr>
              <w:t>-I valori della solidarietà.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1B25F" w14:textId="732D1B9E" w:rsidR="00DD112F" w:rsidRPr="00605B86" w:rsidRDefault="00C71878" w:rsidP="00C71878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Visione di film a carattere sportivo</w:t>
            </w:r>
            <w:r w:rsidR="00196A8F" w:rsidRPr="00605B86">
              <w:rPr>
                <w:rFonts w:asciiTheme="minorHAnsi" w:hAnsiTheme="minorHAnsi" w:cstheme="minorHAnsi"/>
                <w:kern w:val="24"/>
                <w:sz w:val="20"/>
              </w:rPr>
              <w:t>:</w:t>
            </w: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</w:t>
            </w:r>
            <w:r w:rsidR="00196A8F" w:rsidRPr="00605B86">
              <w:rPr>
                <w:rFonts w:asciiTheme="minorHAnsi" w:hAnsiTheme="minorHAnsi" w:cstheme="minorHAnsi"/>
                <w:kern w:val="24"/>
                <w:sz w:val="20"/>
              </w:rPr>
              <w:t>“42”</w:t>
            </w:r>
          </w:p>
          <w:p w14:paraId="7F77B404" w14:textId="77777777" w:rsidR="00C71878" w:rsidRPr="00605B86" w:rsidRDefault="00C71878" w:rsidP="00C71878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Ricerca individuale in internet</w:t>
            </w:r>
          </w:p>
          <w:p w14:paraId="2CFD6582" w14:textId="12EAF880" w:rsidR="00D97CF8" w:rsidRPr="008771BE" w:rsidRDefault="00D97CF8" w:rsidP="00C71878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>Video conferenza</w:t>
            </w:r>
            <w:r w:rsidR="0094617F"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con l’Associazione</w:t>
            </w:r>
            <w:r w:rsidRPr="00605B86">
              <w:rPr>
                <w:rFonts w:asciiTheme="minorHAnsi" w:hAnsiTheme="minorHAnsi" w:cstheme="minorHAnsi"/>
                <w:kern w:val="24"/>
                <w:sz w:val="20"/>
              </w:rPr>
              <w:t xml:space="preserve"> ADMO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760AF88A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196A8F">
        <w:rPr>
          <w:rFonts w:ascii="Calibri" w:hAnsi="Calibri"/>
          <w:szCs w:val="24"/>
        </w:rPr>
        <w:t>0</w:t>
      </w:r>
      <w:r w:rsidR="009B0A5B">
        <w:rPr>
          <w:rFonts w:ascii="Calibri" w:hAnsi="Calibri"/>
          <w:szCs w:val="24"/>
        </w:rPr>
        <w:t>5</w:t>
      </w:r>
      <w:r w:rsidR="00196A8F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310F08EC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996D05">
        <w:rPr>
          <w:rFonts w:ascii="Calibri" w:hAnsi="Calibri"/>
          <w:szCs w:val="24"/>
        </w:rPr>
        <w:t>____________________________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7777777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DD112F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6126" w14:textId="77777777" w:rsidR="00AD735D" w:rsidRDefault="00AD735D">
      <w:r>
        <w:separator/>
      </w:r>
    </w:p>
  </w:endnote>
  <w:endnote w:type="continuationSeparator" w:id="0">
    <w:p w14:paraId="4C3576FA" w14:textId="77777777" w:rsidR="00AD735D" w:rsidRDefault="00AD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BE73" w14:textId="77777777" w:rsidR="00A40E3F" w:rsidRDefault="00A40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1E34168C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05B8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05B8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7C2004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05B8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605B8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05A0D" w14:textId="77777777" w:rsidR="00AD735D" w:rsidRDefault="00AD735D">
      <w:r>
        <w:separator/>
      </w:r>
    </w:p>
  </w:footnote>
  <w:footnote w:type="continuationSeparator" w:id="0">
    <w:p w14:paraId="545125AA" w14:textId="77777777" w:rsidR="00AD735D" w:rsidRDefault="00AD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D809" w14:textId="77777777" w:rsidR="00A40E3F" w:rsidRDefault="00A40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2DA40" w14:textId="77777777" w:rsidR="00A40E3F" w:rsidRDefault="00A40E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E3C19"/>
    <w:multiLevelType w:val="hybridMultilevel"/>
    <w:tmpl w:val="CE448FA8"/>
    <w:lvl w:ilvl="0" w:tplc="995A9CF4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6"/>
  </w:num>
  <w:num w:numId="6">
    <w:abstractNumId w:val="15"/>
  </w:num>
  <w:num w:numId="7">
    <w:abstractNumId w:val="27"/>
  </w:num>
  <w:num w:numId="8">
    <w:abstractNumId w:val="24"/>
  </w:num>
  <w:num w:numId="9">
    <w:abstractNumId w:val="3"/>
  </w:num>
  <w:num w:numId="10">
    <w:abstractNumId w:val="17"/>
  </w:num>
  <w:num w:numId="11">
    <w:abstractNumId w:val="1"/>
  </w:num>
  <w:num w:numId="12">
    <w:abstractNumId w:val="12"/>
  </w:num>
  <w:num w:numId="13">
    <w:abstractNumId w:val="21"/>
  </w:num>
  <w:num w:numId="14">
    <w:abstractNumId w:val="9"/>
  </w:num>
  <w:num w:numId="15">
    <w:abstractNumId w:val="11"/>
  </w:num>
  <w:num w:numId="16">
    <w:abstractNumId w:val="5"/>
  </w:num>
  <w:num w:numId="17">
    <w:abstractNumId w:val="20"/>
  </w:num>
  <w:num w:numId="18">
    <w:abstractNumId w:val="23"/>
  </w:num>
  <w:num w:numId="19">
    <w:abstractNumId w:val="10"/>
  </w:num>
  <w:num w:numId="20">
    <w:abstractNumId w:val="26"/>
  </w:num>
  <w:num w:numId="21">
    <w:abstractNumId w:val="7"/>
  </w:num>
  <w:num w:numId="22">
    <w:abstractNumId w:val="13"/>
  </w:num>
  <w:num w:numId="23">
    <w:abstractNumId w:val="8"/>
  </w:num>
  <w:num w:numId="24">
    <w:abstractNumId w:val="4"/>
  </w:num>
  <w:num w:numId="25">
    <w:abstractNumId w:val="22"/>
  </w:num>
  <w:num w:numId="26">
    <w:abstractNumId w:val="19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1CE4"/>
    <w:rsid w:val="00032008"/>
    <w:rsid w:val="00060D99"/>
    <w:rsid w:val="000824FB"/>
    <w:rsid w:val="00097F8B"/>
    <w:rsid w:val="000C3CE4"/>
    <w:rsid w:val="000C5B3C"/>
    <w:rsid w:val="00134636"/>
    <w:rsid w:val="00135966"/>
    <w:rsid w:val="00184991"/>
    <w:rsid w:val="00196A8F"/>
    <w:rsid w:val="001B14F2"/>
    <w:rsid w:val="001F630C"/>
    <w:rsid w:val="00214034"/>
    <w:rsid w:val="00217BDC"/>
    <w:rsid w:val="00237CD5"/>
    <w:rsid w:val="0026659E"/>
    <w:rsid w:val="00274FC7"/>
    <w:rsid w:val="002A1DEB"/>
    <w:rsid w:val="002C7F87"/>
    <w:rsid w:val="002D1478"/>
    <w:rsid w:val="002E0ABE"/>
    <w:rsid w:val="002E161E"/>
    <w:rsid w:val="002E241B"/>
    <w:rsid w:val="0030053F"/>
    <w:rsid w:val="003073A4"/>
    <w:rsid w:val="003174B6"/>
    <w:rsid w:val="00330F7B"/>
    <w:rsid w:val="00332EE4"/>
    <w:rsid w:val="003449A7"/>
    <w:rsid w:val="003627DC"/>
    <w:rsid w:val="00366B09"/>
    <w:rsid w:val="00395869"/>
    <w:rsid w:val="003D5680"/>
    <w:rsid w:val="0041366F"/>
    <w:rsid w:val="00416273"/>
    <w:rsid w:val="00430878"/>
    <w:rsid w:val="00491265"/>
    <w:rsid w:val="004A4B6E"/>
    <w:rsid w:val="004C5C27"/>
    <w:rsid w:val="004C6784"/>
    <w:rsid w:val="004D28AB"/>
    <w:rsid w:val="004F6F8D"/>
    <w:rsid w:val="0050751A"/>
    <w:rsid w:val="005B45EC"/>
    <w:rsid w:val="005C4B31"/>
    <w:rsid w:val="005E7A23"/>
    <w:rsid w:val="00605B86"/>
    <w:rsid w:val="00672062"/>
    <w:rsid w:val="00672B0C"/>
    <w:rsid w:val="00675232"/>
    <w:rsid w:val="00691DE8"/>
    <w:rsid w:val="006961EC"/>
    <w:rsid w:val="00696EAD"/>
    <w:rsid w:val="006B3EEE"/>
    <w:rsid w:val="00701FB0"/>
    <w:rsid w:val="00711FAC"/>
    <w:rsid w:val="00730D04"/>
    <w:rsid w:val="00733723"/>
    <w:rsid w:val="00741308"/>
    <w:rsid w:val="00756808"/>
    <w:rsid w:val="00766E4A"/>
    <w:rsid w:val="00786868"/>
    <w:rsid w:val="00797EB1"/>
    <w:rsid w:val="00835B64"/>
    <w:rsid w:val="008471C5"/>
    <w:rsid w:val="00895178"/>
    <w:rsid w:val="008A3821"/>
    <w:rsid w:val="008B1F38"/>
    <w:rsid w:val="008B7630"/>
    <w:rsid w:val="008F6C23"/>
    <w:rsid w:val="008F703A"/>
    <w:rsid w:val="00906072"/>
    <w:rsid w:val="0092025A"/>
    <w:rsid w:val="0094187B"/>
    <w:rsid w:val="009444E5"/>
    <w:rsid w:val="0094617F"/>
    <w:rsid w:val="00974946"/>
    <w:rsid w:val="009957D5"/>
    <w:rsid w:val="00996D05"/>
    <w:rsid w:val="00997F53"/>
    <w:rsid w:val="009A25F1"/>
    <w:rsid w:val="009B0A5B"/>
    <w:rsid w:val="009C765D"/>
    <w:rsid w:val="00A33F00"/>
    <w:rsid w:val="00A403C2"/>
    <w:rsid w:val="00A40E3F"/>
    <w:rsid w:val="00A51454"/>
    <w:rsid w:val="00A8517E"/>
    <w:rsid w:val="00A90AD8"/>
    <w:rsid w:val="00AB13D5"/>
    <w:rsid w:val="00AB2F84"/>
    <w:rsid w:val="00AD735D"/>
    <w:rsid w:val="00B3645A"/>
    <w:rsid w:val="00B80422"/>
    <w:rsid w:val="00B8568A"/>
    <w:rsid w:val="00BB7FE5"/>
    <w:rsid w:val="00BD707A"/>
    <w:rsid w:val="00BE44CB"/>
    <w:rsid w:val="00BF3AEE"/>
    <w:rsid w:val="00BF630B"/>
    <w:rsid w:val="00C53250"/>
    <w:rsid w:val="00C71878"/>
    <w:rsid w:val="00C85A1E"/>
    <w:rsid w:val="00CC7BEE"/>
    <w:rsid w:val="00CD56B4"/>
    <w:rsid w:val="00CF1A9C"/>
    <w:rsid w:val="00D039D7"/>
    <w:rsid w:val="00D230B1"/>
    <w:rsid w:val="00D27649"/>
    <w:rsid w:val="00D97CF8"/>
    <w:rsid w:val="00DA150B"/>
    <w:rsid w:val="00DC23AE"/>
    <w:rsid w:val="00DC3F70"/>
    <w:rsid w:val="00DC714D"/>
    <w:rsid w:val="00DD112F"/>
    <w:rsid w:val="00E1482A"/>
    <w:rsid w:val="00EA2CA9"/>
    <w:rsid w:val="00ED1D85"/>
    <w:rsid w:val="00ED4033"/>
    <w:rsid w:val="00ED4676"/>
    <w:rsid w:val="00EE2ED5"/>
    <w:rsid w:val="00F64F2B"/>
    <w:rsid w:val="00F92808"/>
    <w:rsid w:val="00FA4789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Rosangela Baldon</cp:lastModifiedBy>
  <cp:revision>13</cp:revision>
  <cp:lastPrinted>2017-06-07T21:26:00Z</cp:lastPrinted>
  <dcterms:created xsi:type="dcterms:W3CDTF">2021-05-12T13:20:00Z</dcterms:created>
  <dcterms:modified xsi:type="dcterms:W3CDTF">2021-05-31T21:07:00Z</dcterms:modified>
</cp:coreProperties>
</file>